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6B7" w:rsidRDefault="00BA66B7" w:rsidP="00BA66B7">
      <w:pPr>
        <w:spacing w:after="0" w:line="240" w:lineRule="auto"/>
        <w:jc w:val="center"/>
        <w:rPr>
          <w:b w:val="0"/>
          <w:i/>
          <w:u w:val="single"/>
        </w:rPr>
      </w:pPr>
      <w:r>
        <w:rPr>
          <w:b w:val="0"/>
          <w:i/>
          <w:noProof/>
          <w:lang w:eastAsia="ru-RU"/>
        </w:rPr>
        <w:drawing>
          <wp:inline distT="0" distB="0" distL="0" distR="0">
            <wp:extent cx="6667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43" w:rsidRPr="00131FDC" w:rsidRDefault="00462043" w:rsidP="00462043">
      <w:pPr>
        <w:shd w:val="clear" w:color="auto" w:fill="FFFFFF"/>
        <w:spacing w:after="0" w:line="240" w:lineRule="auto"/>
        <w:ind w:left="567" w:right="566"/>
        <w:jc w:val="center"/>
        <w:rPr>
          <w:rFonts w:eastAsia="Times New Roman"/>
          <w:b w:val="0"/>
          <w:color w:val="000000"/>
          <w:lang w:eastAsia="ru-RU"/>
        </w:rPr>
      </w:pPr>
      <w:r w:rsidRPr="00131FDC">
        <w:rPr>
          <w:rFonts w:eastAsia="Times New Roman"/>
          <w:color w:val="000000"/>
          <w:lang w:eastAsia="ru-RU"/>
        </w:rPr>
        <w:t>СОВЕТ ДЕПУТАТОВ</w:t>
      </w:r>
    </w:p>
    <w:p w:rsidR="00462043" w:rsidRPr="00131FDC" w:rsidRDefault="00462043" w:rsidP="00462043">
      <w:pPr>
        <w:shd w:val="clear" w:color="auto" w:fill="FFFFFF"/>
        <w:spacing w:after="0" w:line="240" w:lineRule="auto"/>
        <w:ind w:left="567" w:right="566"/>
        <w:jc w:val="center"/>
        <w:rPr>
          <w:rFonts w:eastAsia="Times New Roman"/>
          <w:b w:val="0"/>
          <w:color w:val="000000"/>
          <w:lang w:eastAsia="ru-RU"/>
        </w:rPr>
      </w:pPr>
      <w:r w:rsidRPr="00131FDC">
        <w:rPr>
          <w:rFonts w:eastAsia="Times New Roman"/>
          <w:color w:val="000000"/>
          <w:lang w:eastAsia="ru-RU"/>
        </w:rPr>
        <w:t>муниципального образования  городского поселения</w:t>
      </w:r>
      <w:r>
        <w:rPr>
          <w:rFonts w:eastAsia="Times New Roman"/>
          <w:color w:val="000000"/>
          <w:lang w:eastAsia="ru-RU"/>
        </w:rPr>
        <w:t xml:space="preserve"> </w:t>
      </w:r>
      <w:r w:rsidRPr="00131FDC">
        <w:rPr>
          <w:rFonts w:eastAsia="Times New Roman"/>
          <w:color w:val="000000"/>
          <w:lang w:eastAsia="ru-RU"/>
        </w:rPr>
        <w:t>«ПОСЕЛОК ОНОХОЙ»</w:t>
      </w:r>
    </w:p>
    <w:p w:rsidR="00462043" w:rsidRPr="00131FDC" w:rsidRDefault="00462043" w:rsidP="00462043">
      <w:pPr>
        <w:shd w:val="clear" w:color="auto" w:fill="FFFFFF"/>
        <w:spacing w:after="0" w:line="240" w:lineRule="auto"/>
        <w:ind w:left="567" w:right="566"/>
        <w:jc w:val="center"/>
        <w:rPr>
          <w:rFonts w:eastAsia="Times New Roman"/>
          <w:b w:val="0"/>
          <w:color w:val="000000"/>
          <w:lang w:eastAsia="ru-RU"/>
        </w:rPr>
      </w:pPr>
      <w:r w:rsidRPr="00131FDC">
        <w:rPr>
          <w:rFonts w:eastAsia="Times New Roman"/>
          <w:color w:val="000000"/>
          <w:lang w:eastAsia="ru-RU"/>
        </w:rPr>
        <w:t>Заиграевского района Республики Бурятия</w:t>
      </w:r>
    </w:p>
    <w:p w:rsidR="00462043" w:rsidRPr="00131FDC" w:rsidRDefault="00462043" w:rsidP="00462043">
      <w:pPr>
        <w:shd w:val="clear" w:color="auto" w:fill="FFFFFF"/>
        <w:spacing w:after="0" w:line="240" w:lineRule="auto"/>
        <w:ind w:left="567" w:right="566"/>
        <w:jc w:val="center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131FDC">
        <w:rPr>
          <w:rFonts w:eastAsia="Times New Roman"/>
          <w:color w:val="000000"/>
          <w:sz w:val="24"/>
          <w:szCs w:val="24"/>
          <w:lang w:eastAsia="ru-RU"/>
        </w:rPr>
        <w:t>___________________________</w:t>
      </w:r>
      <w:r>
        <w:rPr>
          <w:rFonts w:eastAsia="Times New Roman"/>
          <w:color w:val="000000"/>
          <w:sz w:val="24"/>
          <w:szCs w:val="24"/>
          <w:lang w:eastAsia="ru-RU"/>
        </w:rPr>
        <w:t>___</w:t>
      </w:r>
      <w:r w:rsidRPr="00131FDC">
        <w:rPr>
          <w:rFonts w:eastAsia="Times New Roman"/>
          <w:color w:val="000000"/>
          <w:sz w:val="24"/>
          <w:szCs w:val="24"/>
          <w:lang w:eastAsia="ru-RU"/>
        </w:rPr>
        <w:t>_____________</w:t>
      </w:r>
      <w:r>
        <w:rPr>
          <w:rFonts w:eastAsia="Times New Roman"/>
          <w:color w:val="000000"/>
          <w:sz w:val="24"/>
          <w:szCs w:val="24"/>
          <w:lang w:eastAsia="ru-RU"/>
        </w:rPr>
        <w:t>_________________________</w:t>
      </w:r>
    </w:p>
    <w:p w:rsidR="00462043" w:rsidRPr="00131FDC" w:rsidRDefault="00462043" w:rsidP="00462043">
      <w:pPr>
        <w:shd w:val="clear" w:color="auto" w:fill="FFFFFF"/>
        <w:spacing w:after="0" w:line="240" w:lineRule="auto"/>
        <w:ind w:left="567" w:right="566"/>
        <w:jc w:val="center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131FDC">
        <w:rPr>
          <w:rFonts w:eastAsia="Times New Roman"/>
          <w:color w:val="000000"/>
          <w:sz w:val="24"/>
          <w:szCs w:val="24"/>
          <w:lang w:eastAsia="ru-RU"/>
        </w:rPr>
        <w:t>671300 п. Онохой  ул. Гагарина  д. 11 тел  56-2-50;  56-2-59,  факс 56-3-03</w:t>
      </w:r>
    </w:p>
    <w:p w:rsidR="00462043" w:rsidRPr="00131FDC" w:rsidRDefault="00462043" w:rsidP="00462043">
      <w:pPr>
        <w:shd w:val="clear" w:color="auto" w:fill="FFFFFF"/>
        <w:spacing w:after="0" w:line="240" w:lineRule="auto"/>
        <w:ind w:left="567" w:right="566"/>
        <w:jc w:val="center"/>
        <w:rPr>
          <w:rFonts w:eastAsia="Times New Roman"/>
          <w:b w:val="0"/>
          <w:color w:val="000000"/>
          <w:sz w:val="24"/>
          <w:szCs w:val="24"/>
          <w:lang w:eastAsia="ru-RU"/>
        </w:rPr>
      </w:pPr>
    </w:p>
    <w:p w:rsidR="00462043" w:rsidRPr="00131FDC" w:rsidRDefault="00462043" w:rsidP="00462043">
      <w:pPr>
        <w:shd w:val="clear" w:color="auto" w:fill="FFFFFF"/>
        <w:spacing w:after="0" w:line="240" w:lineRule="auto"/>
        <w:ind w:left="567" w:right="566"/>
        <w:jc w:val="center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131FDC">
        <w:rPr>
          <w:rFonts w:eastAsia="Times New Roman"/>
          <w:color w:val="000000"/>
          <w:sz w:val="24"/>
          <w:szCs w:val="24"/>
          <w:lang w:eastAsia="ru-RU"/>
        </w:rPr>
        <w:t>РЕШЕНИЕ</w:t>
      </w:r>
    </w:p>
    <w:p w:rsidR="00462043" w:rsidRPr="00131FDC" w:rsidRDefault="00462043" w:rsidP="00462043">
      <w:pPr>
        <w:shd w:val="clear" w:color="auto" w:fill="FFFFFF"/>
        <w:spacing w:after="0" w:line="240" w:lineRule="auto"/>
        <w:ind w:left="567" w:right="566"/>
        <w:jc w:val="center"/>
        <w:rPr>
          <w:rFonts w:eastAsia="Times New Roman"/>
          <w:b w:val="0"/>
          <w:color w:val="000000"/>
          <w:sz w:val="24"/>
          <w:szCs w:val="24"/>
          <w:lang w:eastAsia="ru-RU"/>
        </w:rPr>
      </w:pPr>
    </w:p>
    <w:p w:rsidR="00462043" w:rsidRPr="00131FDC" w:rsidRDefault="00462043" w:rsidP="00462043">
      <w:pPr>
        <w:shd w:val="clear" w:color="auto" w:fill="FFFFFF"/>
        <w:spacing w:after="0" w:line="240" w:lineRule="auto"/>
        <w:ind w:right="-1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131FDC">
        <w:rPr>
          <w:rFonts w:eastAsia="Times New Roman"/>
          <w:color w:val="000000"/>
          <w:sz w:val="24"/>
          <w:szCs w:val="24"/>
          <w:lang w:eastAsia="ru-RU"/>
        </w:rPr>
        <w:t xml:space="preserve"> п. Онохой                                                           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                      № </w:t>
      </w:r>
      <w:r w:rsidRPr="0092337F">
        <w:rPr>
          <w:rFonts w:eastAsia="Times New Roman"/>
          <w:color w:val="000000"/>
          <w:sz w:val="24"/>
          <w:szCs w:val="24"/>
          <w:u w:val="single"/>
          <w:lang w:eastAsia="ru-RU"/>
        </w:rPr>
        <w:t>13</w:t>
      </w:r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8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 от </w:t>
      </w:r>
      <w:r w:rsidRPr="0092337F">
        <w:rPr>
          <w:rFonts w:eastAsia="Times New Roman"/>
          <w:color w:val="000000"/>
          <w:sz w:val="24"/>
          <w:szCs w:val="24"/>
          <w:u w:val="single"/>
          <w:lang w:eastAsia="ru-RU"/>
        </w:rPr>
        <w:t>« 08» апреля 2019г.</w:t>
      </w:r>
    </w:p>
    <w:p w:rsidR="00BA66B7" w:rsidRDefault="00BA66B7" w:rsidP="00BA66B7">
      <w:pPr>
        <w:spacing w:after="0" w:line="240" w:lineRule="auto"/>
        <w:rPr>
          <w:sz w:val="24"/>
          <w:szCs w:val="24"/>
        </w:rPr>
      </w:pPr>
    </w:p>
    <w:p w:rsidR="00BA66B7" w:rsidRDefault="00BA66B7" w:rsidP="00BA66B7">
      <w:pPr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 xml:space="preserve">О внесении изменений  и дополнений </w:t>
      </w:r>
    </w:p>
    <w:p w:rsidR="00BA66B7" w:rsidRDefault="00BA66B7" w:rsidP="00BA66B7">
      <w:pPr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>в решение №133 от 29.12.2018г.</w:t>
      </w:r>
    </w:p>
    <w:p w:rsidR="00BA66B7" w:rsidRDefault="00BA66B7" w:rsidP="00BA66B7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бюджете муниципального образования</w:t>
      </w:r>
    </w:p>
    <w:p w:rsidR="00BA66B7" w:rsidRDefault="00BA66B7" w:rsidP="00BA66B7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="004620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«Поселок Онохой» </w:t>
      </w:r>
    </w:p>
    <w:p w:rsidR="00BA66B7" w:rsidRDefault="00BA66B7" w:rsidP="00BA66B7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 год и на плановый период 2020 и 2021 годов».</w:t>
      </w:r>
    </w:p>
    <w:p w:rsidR="00BA66B7" w:rsidRDefault="00BA66B7" w:rsidP="00BA66B7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CC7C2C" w:rsidRDefault="00CC7C2C" w:rsidP="00CC7C2C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Рассмотрев предложение администрации муниципального образования городского поселения «Поселок Онохой» о внесении изменений и дополнений в решение № 133 от 29.12.2018г. «О бюджете муниципального образования городского поселения «Поселок Онохой» на 2019 год и на плановый период 2020 и 2021 годов». </w:t>
      </w:r>
    </w:p>
    <w:p w:rsidR="00CC7C2C" w:rsidRDefault="00CC7C2C" w:rsidP="00CC7C2C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Совет депутатов решил:</w:t>
      </w:r>
    </w:p>
    <w:p w:rsidR="00CC7C2C" w:rsidRDefault="00CC7C2C" w:rsidP="00CC7C2C">
      <w:pPr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1.Внести изменения в п.1статьи 1:    </w:t>
      </w:r>
    </w:p>
    <w:p w:rsidR="00CC7C2C" w:rsidRDefault="00CC7C2C" w:rsidP="00CC7C2C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Статья 1.Основные характеристики местного бюджета на 2019 год и на плановый период 2020 и 2021 годов</w:t>
      </w:r>
    </w:p>
    <w:p w:rsidR="00CC7C2C" w:rsidRDefault="00CC7C2C" w:rsidP="00CC7C2C">
      <w:pPr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1)</w:t>
      </w:r>
      <w:r>
        <w:rPr>
          <w:b w:val="0"/>
          <w:sz w:val="24"/>
          <w:szCs w:val="24"/>
        </w:rPr>
        <w:t>Утвердить основные характеристики местного бюджета на 2019 год:</w:t>
      </w:r>
    </w:p>
    <w:p w:rsidR="00CC7C2C" w:rsidRDefault="00CC7C2C" w:rsidP="00CC7C2C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общий объем доходов в сумме  29 616 676,79 рублей, в том числе безвозмездных поступлений в сумме 6 565 276,79 рублей;</w:t>
      </w:r>
    </w:p>
    <w:p w:rsidR="00CC7C2C" w:rsidRDefault="00CC7C2C" w:rsidP="00CC7C2C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общий объем расходов в сумме  31 625 161,98рублей.</w:t>
      </w:r>
    </w:p>
    <w:p w:rsidR="00CC7C2C" w:rsidRDefault="00CC7C2C" w:rsidP="00CC7C2C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Утвердить дефицит бюджета в сумме  в сумме 2 008 485,19 рублей, за счет ос</w:t>
      </w:r>
      <w:r>
        <w:rPr>
          <w:b w:val="0"/>
          <w:sz w:val="24"/>
          <w:szCs w:val="24"/>
        </w:rPr>
        <w:t>татков на счете на 01.01.2019г.</w:t>
      </w:r>
    </w:p>
    <w:p w:rsidR="00CC7C2C" w:rsidRDefault="00CC7C2C" w:rsidP="00CC7C2C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Установить, что источником финансирования дефицита бюджета является снижение остатков средств на счетах по учету средств  МОГП «Поселок Онохой».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Внести изменения  в приложение №6,8,9,10.</w:t>
      </w:r>
    </w:p>
    <w:p w:rsidR="00CC7C2C" w:rsidRDefault="00CC7C2C" w:rsidP="00CC7C2C">
      <w:pPr>
        <w:pStyle w:val="a3"/>
        <w:numPr>
          <w:ilvl w:val="1"/>
          <w:numId w:val="2"/>
        </w:num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№6,8,9,10 изложить в новой редакции согласно приложениям к настоящему решению.</w:t>
      </w:r>
    </w:p>
    <w:p w:rsidR="00CC7C2C" w:rsidRDefault="00CC7C2C" w:rsidP="00CC7C2C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2.Настоящее Решение вступает в силу с момента подписания.</w:t>
      </w:r>
    </w:p>
    <w:p w:rsidR="00CC7C2C" w:rsidRDefault="00CC7C2C" w:rsidP="00CC7C2C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Настоящее Решение обнародовать на информационных стендах  и опубликовать на официальном сайте администрации МОГП «Поселок Онохой».</w:t>
      </w:r>
    </w:p>
    <w:p w:rsidR="00CC7C2C" w:rsidRDefault="00CC7C2C" w:rsidP="00CC7C2C">
      <w:pPr>
        <w:spacing w:line="240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Глава  МО ГП «Поселок Онохой»                         </w:t>
      </w:r>
      <w:r>
        <w:rPr>
          <w:b w:val="0"/>
          <w:sz w:val="24"/>
          <w:szCs w:val="24"/>
        </w:rPr>
        <w:t xml:space="preserve">                                   </w:t>
      </w:r>
      <w:bookmarkStart w:id="0" w:name="_GoBack"/>
      <w:bookmarkEnd w:id="0"/>
      <w:r>
        <w:rPr>
          <w:b w:val="0"/>
          <w:sz w:val="24"/>
          <w:szCs w:val="24"/>
        </w:rPr>
        <w:t xml:space="preserve">        Е.А.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Сорокин</w:t>
      </w:r>
    </w:p>
    <w:p w:rsidR="00B325CB" w:rsidRDefault="00B325CB" w:rsidP="00CC7C2C">
      <w:pPr>
        <w:pStyle w:val="ConsTitle"/>
        <w:widowControl/>
        <w:ind w:right="0"/>
        <w:jc w:val="both"/>
      </w:pPr>
    </w:p>
    <w:sectPr w:rsidR="00B325CB" w:rsidSect="004D0BA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35ED"/>
    <w:multiLevelType w:val="multilevel"/>
    <w:tmpl w:val="082CF2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B7"/>
    <w:rsid w:val="00462043"/>
    <w:rsid w:val="004D0BAA"/>
    <w:rsid w:val="006E45D0"/>
    <w:rsid w:val="00B325CB"/>
    <w:rsid w:val="00BA66B7"/>
    <w:rsid w:val="00C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B7"/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6B7"/>
    <w:pPr>
      <w:ind w:left="720"/>
      <w:contextualSpacing/>
    </w:pPr>
  </w:style>
  <w:style w:type="paragraph" w:customStyle="1" w:styleId="ConsTitle">
    <w:name w:val="ConsTitle"/>
    <w:rsid w:val="00BA66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BA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6B7"/>
    <w:rPr>
      <w:rFonts w:ascii="Tahoma" w:eastAsia="Calibri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B7"/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6B7"/>
    <w:pPr>
      <w:ind w:left="720"/>
      <w:contextualSpacing/>
    </w:pPr>
  </w:style>
  <w:style w:type="paragraph" w:customStyle="1" w:styleId="ConsTitle">
    <w:name w:val="ConsTitle"/>
    <w:rsid w:val="00BA66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BA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6B7"/>
    <w:rPr>
      <w:rFonts w:ascii="Tahoma" w:eastAsia="Calibri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2019-04-09T00:42:00Z</cp:lastPrinted>
  <dcterms:created xsi:type="dcterms:W3CDTF">2019-04-05T03:50:00Z</dcterms:created>
  <dcterms:modified xsi:type="dcterms:W3CDTF">2019-04-10T07:23:00Z</dcterms:modified>
</cp:coreProperties>
</file>